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63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2"/>
        <w:gridCol w:w="2665"/>
        <w:gridCol w:w="865"/>
        <w:gridCol w:w="1546"/>
        <w:gridCol w:w="127"/>
        <w:gridCol w:w="262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96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供应商报名登记表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报名时间</w:t>
            </w: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8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报名单位</w:t>
            </w:r>
          </w:p>
        </w:tc>
        <w:tc>
          <w:tcPr>
            <w:tcW w:w="78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8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项目联系人</w:t>
            </w:r>
          </w:p>
        </w:tc>
        <w:tc>
          <w:tcPr>
            <w:tcW w:w="2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固定电话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传真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78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地址（可收快递）</w:t>
            </w:r>
          </w:p>
        </w:tc>
        <w:tc>
          <w:tcPr>
            <w:tcW w:w="78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发票类型</w:t>
            </w:r>
          </w:p>
        </w:tc>
        <w:tc>
          <w:tcPr>
            <w:tcW w:w="78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both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选择（   ）填写A或B</w:t>
            </w:r>
          </w:p>
          <w:p>
            <w:pPr>
              <w:spacing w:line="480" w:lineRule="auto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A.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增值税普通发票（无须提供开票资料）</w:t>
            </w:r>
          </w:p>
          <w:p>
            <w:pPr>
              <w:spacing w:line="480" w:lineRule="auto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B.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增值税专用发票（请提供开票资料）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开票资料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（需要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增值税专用发票时填写）</w:t>
            </w:r>
          </w:p>
        </w:tc>
        <w:tc>
          <w:tcPr>
            <w:tcW w:w="78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</w:tbl>
    <w:p/>
    <w:sectPr>
      <w:pgSz w:w="11850" w:h="16783"/>
      <w:pgMar w:top="1440" w:right="1134" w:bottom="1440" w:left="1134" w:header="720" w:footer="72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6370D2"/>
    <w:rsid w:val="01575F4A"/>
    <w:rsid w:val="02B85501"/>
    <w:rsid w:val="0B6370D2"/>
    <w:rsid w:val="0D633504"/>
    <w:rsid w:val="1C613CE6"/>
    <w:rsid w:val="1D266F50"/>
    <w:rsid w:val="262D305B"/>
    <w:rsid w:val="2D8E68F2"/>
    <w:rsid w:val="32956B31"/>
    <w:rsid w:val="38DD3A0C"/>
    <w:rsid w:val="4A6C1E83"/>
    <w:rsid w:val="5CBC3902"/>
    <w:rsid w:val="6DBB1C53"/>
    <w:rsid w:val="729C5EE5"/>
    <w:rsid w:val="78A92E4C"/>
    <w:rsid w:val="79DA4AD4"/>
    <w:rsid w:val="7E2423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napToGrid w:val="0"/>
      <w:spacing w:line="360" w:lineRule="auto"/>
      <w:jc w:val="center"/>
      <w:outlineLvl w:val="0"/>
    </w:pPr>
    <w:rPr>
      <w:rFonts w:ascii="Times New Roman" w:hAnsi="Times New Roman" w:eastAsia="宋体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6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snapToGrid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2 Char"/>
    <w:link w:val="3"/>
    <w:qFormat/>
    <w:uiPriority w:val="0"/>
    <w:rPr>
      <w:rFonts w:ascii="宋体" w:hAnsi="宋体" w:eastAsia="宋体" w:cs="Symbol"/>
      <w:b/>
      <w:bCs/>
      <w:sz w:val="24"/>
      <w:szCs w:val="32"/>
    </w:rPr>
  </w:style>
  <w:style w:type="paragraph" w:customStyle="1" w:styleId="7">
    <w:name w:val="样式6"/>
    <w:basedOn w:val="3"/>
    <w:next w:val="1"/>
    <w:qFormat/>
    <w:uiPriority w:val="0"/>
  </w:style>
  <w:style w:type="character" w:customStyle="1" w:styleId="8">
    <w:name w:val="标题 1 Char"/>
    <w:link w:val="2"/>
    <w:qFormat/>
    <w:uiPriority w:val="0"/>
    <w:rPr>
      <w:rFonts w:ascii="Times New Roman" w:hAnsi="Times New Roman" w:eastAsia="宋体"/>
      <w:b/>
      <w:bCs/>
      <w:kern w:val="44"/>
      <w:sz w:val="32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2019-05-14T07:14:00Z</dcterms:created>
  <dc:creator>赵娟</dc:creator>
  <cp:lastModifiedBy>赵娟</cp:lastModifiedBy>
  <dcterms:modified xsi:type="dcterms:W3CDTF">2020-03-30T09:12:49Z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